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22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030"/>
        <w:gridCol w:w="1530"/>
        <w:gridCol w:w="2610"/>
      </w:tblGrid>
      <w:tr w:rsidR="00C15C87" w:rsidRPr="00B87D6D" w:rsidTr="00C15C87">
        <w:trPr>
          <w:trHeight w:val="524"/>
        </w:trPr>
        <w:tc>
          <w:tcPr>
            <w:tcW w:w="1668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D9D9D9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bookmarkStart w:id="0" w:name="OLE_LINK1"/>
            <w:bookmarkStart w:id="1" w:name="OLE_LINK2"/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3030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D9D9D9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30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D9D9D9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2610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D9D9D9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</w:tr>
      <w:tr w:rsidR="00C15C87" w:rsidRPr="00B87D6D" w:rsidTr="00C15C87">
        <w:trPr>
          <w:trHeight w:val="1301"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311150" cy="311150"/>
                  <wp:effectExtent l="19050" t="0" r="0" b="0"/>
                  <wp:docPr id="2" name="Picture 1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Class task </w:t>
            </w:r>
          </w:p>
        </w:tc>
        <w:tc>
          <w:tcPr>
            <w:tcW w:w="3030" w:type="dxa"/>
            <w:tcBorders>
              <w:left w:val="nil"/>
              <w:right w:val="nil"/>
            </w:tcBorders>
            <w:shd w:val="clear" w:color="auto" w:fill="FFFFFF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483A52">
              <w:rPr>
                <w:rFonts w:ascii="Arial" w:hAnsi="Arial" w:cs="Arial"/>
              </w:rPr>
              <w:t>Development of a 5 minute Power point presentation to the entire class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FFFFF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483A52">
              <w:rPr>
                <w:rFonts w:ascii="Arial" w:hAnsi="Arial" w:cs="Arial"/>
              </w:rPr>
              <w:t>Group work</w:t>
            </w:r>
          </w:p>
        </w:tc>
        <w:tc>
          <w:tcPr>
            <w:tcW w:w="2610" w:type="dxa"/>
            <w:tcBorders>
              <w:left w:val="nil"/>
            </w:tcBorders>
            <w:shd w:val="clear" w:color="auto" w:fill="FFFFFF"/>
          </w:tcPr>
          <w:p w:rsidR="00C15C87" w:rsidRPr="00483A52" w:rsidRDefault="00C15C87" w:rsidP="00C15C87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</w:rPr>
            </w:pPr>
            <w:r w:rsidRPr="00483A52">
              <w:rPr>
                <w:rFonts w:ascii="Arial" w:hAnsi="Arial" w:cs="Arial"/>
              </w:rPr>
              <w:t>2 hours</w:t>
            </w:r>
          </w:p>
        </w:tc>
      </w:tr>
    </w:tbl>
    <w:bookmarkEnd w:id="0"/>
    <w:bookmarkEnd w:id="1"/>
    <w:p w:rsidR="00D1045B" w:rsidRPr="00C15C87" w:rsidRDefault="00C15C87" w:rsidP="00C15C87">
      <w:pPr>
        <w:ind w:left="720" w:hanging="720"/>
        <w:jc w:val="center"/>
        <w:rPr>
          <w:sz w:val="24"/>
          <w:szCs w:val="24"/>
        </w:rPr>
      </w:pPr>
      <w:r w:rsidRPr="00C15C87">
        <w:rPr>
          <w:sz w:val="24"/>
          <w:szCs w:val="24"/>
        </w:rPr>
        <w:t>Mark Allocation for Topic one</w:t>
      </w:r>
    </w:p>
    <w:sectPr w:rsidR="00D1045B" w:rsidRPr="00C15C87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696993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96993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C87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1DEF"/>
    <w:rsid w:val="00D57BC0"/>
    <w:rsid w:val="00D61B8B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9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9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2012-01-28T19:00:00Z</dcterms:created>
  <dcterms:modified xsi:type="dcterms:W3CDTF">2012-01-28T19:00:00Z</dcterms:modified>
</cp:coreProperties>
</file>